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3C7" w:rsidRDefault="008F33C7" w:rsidP="008F33C7">
      <w:pPr>
        <w:spacing w:after="0" w:line="240" w:lineRule="auto"/>
        <w:ind w:left="-284"/>
        <w:jc w:val="center"/>
        <w:rPr>
          <w:b/>
          <w:sz w:val="36"/>
        </w:rPr>
      </w:pPr>
      <w:r>
        <w:rPr>
          <w:noProof/>
        </w:rPr>
        <w:drawing>
          <wp:inline distT="0" distB="0" distL="0" distR="0" wp14:anchorId="5F322EC7" wp14:editId="2339637C">
            <wp:extent cx="906780" cy="114046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6780" cy="114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33C7" w:rsidRDefault="008F33C7" w:rsidP="008F33C7">
      <w:pPr>
        <w:pStyle w:val="a3"/>
        <w:ind w:left="-284"/>
        <w:jc w:val="center"/>
        <w:rPr>
          <w:b/>
          <w:sz w:val="32"/>
        </w:rPr>
      </w:pPr>
      <w:r>
        <w:rPr>
          <w:b/>
          <w:sz w:val="32"/>
        </w:rPr>
        <w:t>Отдел</w:t>
      </w:r>
    </w:p>
    <w:p w:rsidR="008F33C7" w:rsidRDefault="008F33C7" w:rsidP="008F33C7">
      <w:pPr>
        <w:pStyle w:val="a3"/>
        <w:ind w:left="-284"/>
        <w:jc w:val="center"/>
        <w:rPr>
          <w:b/>
          <w:sz w:val="32"/>
        </w:rPr>
      </w:pPr>
      <w:r>
        <w:rPr>
          <w:b/>
          <w:sz w:val="32"/>
        </w:rPr>
        <w:t>культуры, спорта и туризма</w:t>
      </w:r>
    </w:p>
    <w:p w:rsidR="008F33C7" w:rsidRDefault="008F33C7" w:rsidP="008F33C7">
      <w:pPr>
        <w:pStyle w:val="a3"/>
        <w:ind w:left="-284"/>
        <w:jc w:val="center"/>
        <w:rPr>
          <w:b/>
          <w:sz w:val="32"/>
        </w:rPr>
      </w:pPr>
      <w:r>
        <w:rPr>
          <w:b/>
          <w:sz w:val="32"/>
        </w:rPr>
        <w:t>Городского округа Воротынский</w:t>
      </w:r>
    </w:p>
    <w:p w:rsidR="008F33C7" w:rsidRDefault="008F33C7" w:rsidP="008F33C7">
      <w:pPr>
        <w:pStyle w:val="a3"/>
        <w:ind w:left="-284"/>
        <w:jc w:val="center"/>
        <w:rPr>
          <w:b/>
          <w:sz w:val="32"/>
        </w:rPr>
      </w:pPr>
      <w:r>
        <w:rPr>
          <w:b/>
          <w:sz w:val="32"/>
        </w:rPr>
        <w:t>Нижегородской области</w:t>
      </w:r>
    </w:p>
    <w:p w:rsidR="008F33C7" w:rsidRDefault="008F33C7" w:rsidP="008F33C7">
      <w:pPr>
        <w:pStyle w:val="a3"/>
        <w:ind w:left="-284"/>
        <w:jc w:val="center"/>
        <w:rPr>
          <w:b/>
          <w:sz w:val="32"/>
        </w:rPr>
      </w:pPr>
      <w:r>
        <w:rPr>
          <w:b/>
          <w:sz w:val="32"/>
        </w:rPr>
        <w:t>МАУК «Районный центр культуры и досуга «Семьянский»»</w:t>
      </w:r>
    </w:p>
    <w:p w:rsidR="008F33C7" w:rsidRDefault="008F33C7" w:rsidP="008F33C7">
      <w:pPr>
        <w:pStyle w:val="a3"/>
        <w:ind w:left="-284"/>
        <w:jc w:val="center"/>
        <w:rPr>
          <w:b/>
          <w:sz w:val="32"/>
        </w:rPr>
      </w:pPr>
    </w:p>
    <w:p w:rsidR="008F33C7" w:rsidRDefault="008F33C7" w:rsidP="008F33C7">
      <w:pPr>
        <w:spacing w:line="275" w:lineRule="auto"/>
        <w:ind w:left="-284"/>
        <w:jc w:val="center"/>
        <w:rPr>
          <w:b/>
          <w:sz w:val="32"/>
        </w:rPr>
      </w:pPr>
      <w:r>
        <w:rPr>
          <w:b/>
          <w:sz w:val="32"/>
        </w:rPr>
        <w:t>ПРИКАЗ</w:t>
      </w:r>
    </w:p>
    <w:p w:rsidR="008F33C7" w:rsidRDefault="008F33C7" w:rsidP="009C6DA8">
      <w:pPr>
        <w:spacing w:line="275" w:lineRule="auto"/>
        <w:rPr>
          <w:b/>
          <w:sz w:val="32"/>
        </w:rPr>
      </w:pPr>
    </w:p>
    <w:p w:rsidR="008F33C7" w:rsidRPr="008F33C7" w:rsidRDefault="008F33C7" w:rsidP="008F33C7">
      <w:pPr>
        <w:spacing w:line="275" w:lineRule="auto"/>
        <w:ind w:firstLine="709"/>
        <w:jc w:val="both"/>
        <w:rPr>
          <w:sz w:val="28"/>
          <w:u w:val="single"/>
        </w:rPr>
      </w:pPr>
      <w:r>
        <w:rPr>
          <w:sz w:val="28"/>
          <w:u w:val="single"/>
        </w:rPr>
        <w:t>31.</w:t>
      </w:r>
      <w:r w:rsidR="00DB42AD">
        <w:rPr>
          <w:sz w:val="28"/>
          <w:u w:val="single"/>
        </w:rPr>
        <w:t>08</w:t>
      </w:r>
      <w:r>
        <w:rPr>
          <w:sz w:val="28"/>
          <w:u w:val="single"/>
        </w:rPr>
        <w:t>.202</w:t>
      </w:r>
      <w:r w:rsidR="002D51E3">
        <w:rPr>
          <w:sz w:val="28"/>
          <w:u w:val="single"/>
        </w:rPr>
        <w:t>4</w:t>
      </w:r>
      <w:r w:rsidR="00DB42AD">
        <w:rPr>
          <w:sz w:val="28"/>
          <w:u w:val="single"/>
        </w:rPr>
        <w:t xml:space="preserve"> </w:t>
      </w:r>
      <w:r>
        <w:rPr>
          <w:sz w:val="28"/>
          <w:u w:val="single"/>
        </w:rPr>
        <w:t>г</w:t>
      </w:r>
      <w:r w:rsidRPr="009E3A83">
        <w:rPr>
          <w:sz w:val="28"/>
          <w:u w:val="single"/>
        </w:rPr>
        <w:t xml:space="preserve">.   </w:t>
      </w:r>
      <w:r w:rsidRPr="009E3A83">
        <w:rPr>
          <w:sz w:val="28"/>
        </w:rPr>
        <w:t xml:space="preserve">                                                                              </w:t>
      </w:r>
      <w:r w:rsidR="00DB42AD">
        <w:rPr>
          <w:sz w:val="28"/>
        </w:rPr>
        <w:t xml:space="preserve"> </w:t>
      </w:r>
      <w:r w:rsidRPr="009E3A83">
        <w:rPr>
          <w:sz w:val="28"/>
        </w:rPr>
        <w:t xml:space="preserve">   </w:t>
      </w:r>
      <w:r w:rsidRPr="009E3A83">
        <w:rPr>
          <w:sz w:val="28"/>
          <w:u w:val="single"/>
        </w:rPr>
        <w:t xml:space="preserve">  № </w:t>
      </w:r>
      <w:r w:rsidR="00CA6EB5">
        <w:rPr>
          <w:sz w:val="28"/>
          <w:u w:val="single"/>
        </w:rPr>
        <w:t>15</w:t>
      </w:r>
      <w:r w:rsidRPr="009E3A83">
        <w:rPr>
          <w:sz w:val="28"/>
          <w:u w:val="single"/>
        </w:rPr>
        <w:t xml:space="preserve"> – О</w:t>
      </w:r>
    </w:p>
    <w:p w:rsidR="00CA6EB5" w:rsidRDefault="00CA6EB5" w:rsidP="00CA6EB5">
      <w:pPr>
        <w:spacing w:after="0" w:line="240" w:lineRule="auto"/>
        <w:ind w:left="142" w:hanging="14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перечень </w:t>
      </w:r>
    </w:p>
    <w:p w:rsidR="008F33C7" w:rsidRDefault="00CA6EB5" w:rsidP="00CA6EB5">
      <w:pPr>
        <w:spacing w:after="0" w:line="240" w:lineRule="auto"/>
        <w:ind w:left="142" w:hanging="14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клубных формирований</w:t>
      </w:r>
    </w:p>
    <w:p w:rsidR="00CA6EB5" w:rsidRPr="008F33C7" w:rsidRDefault="00CA6EB5" w:rsidP="00CA6EB5">
      <w:pPr>
        <w:spacing w:after="0" w:line="240" w:lineRule="auto"/>
        <w:ind w:left="142" w:hanging="142"/>
        <w:rPr>
          <w:b/>
          <w:i/>
          <w:sz w:val="28"/>
          <w:szCs w:val="28"/>
        </w:rPr>
      </w:pPr>
    </w:p>
    <w:p w:rsidR="00A6105A" w:rsidRPr="005872EB" w:rsidRDefault="008F33C7" w:rsidP="008F33C7">
      <w:pPr>
        <w:rPr>
          <w:sz w:val="26"/>
          <w:szCs w:val="26"/>
        </w:rPr>
      </w:pPr>
      <w:r w:rsidRPr="005872EB">
        <w:rPr>
          <w:sz w:val="26"/>
          <w:szCs w:val="26"/>
        </w:rPr>
        <w:t>В целях повышения качества оказания и доступности муниципальных услуг, оказываемых муниципальным автономным учреждением культуры «Районный центр культуры и досуга «Семьянский»» в рамках муниципального задания на 202</w:t>
      </w:r>
      <w:r w:rsidR="00CA6EB5">
        <w:rPr>
          <w:sz w:val="26"/>
          <w:szCs w:val="26"/>
        </w:rPr>
        <w:t>4</w:t>
      </w:r>
      <w:r w:rsidRPr="005872EB">
        <w:rPr>
          <w:sz w:val="26"/>
          <w:szCs w:val="26"/>
        </w:rPr>
        <w:t xml:space="preserve"> год и плановый период 202</w:t>
      </w:r>
      <w:r w:rsidR="00CA6EB5">
        <w:rPr>
          <w:sz w:val="26"/>
          <w:szCs w:val="26"/>
        </w:rPr>
        <w:t>5</w:t>
      </w:r>
      <w:r w:rsidRPr="005872EB">
        <w:rPr>
          <w:sz w:val="26"/>
          <w:szCs w:val="26"/>
        </w:rPr>
        <w:t xml:space="preserve"> и 202</w:t>
      </w:r>
      <w:r w:rsidR="00CA6EB5">
        <w:rPr>
          <w:sz w:val="26"/>
          <w:szCs w:val="26"/>
        </w:rPr>
        <w:t>6</w:t>
      </w:r>
      <w:r w:rsidRPr="005872EB">
        <w:rPr>
          <w:sz w:val="26"/>
          <w:szCs w:val="26"/>
        </w:rPr>
        <w:t xml:space="preserve"> годов</w:t>
      </w:r>
      <w:r w:rsidR="00242B09" w:rsidRPr="005872EB">
        <w:rPr>
          <w:sz w:val="26"/>
          <w:szCs w:val="26"/>
        </w:rPr>
        <w:t>,</w:t>
      </w:r>
      <w:r w:rsidRPr="005872EB">
        <w:rPr>
          <w:sz w:val="26"/>
          <w:szCs w:val="26"/>
        </w:rPr>
        <w:t xml:space="preserve"> </w:t>
      </w:r>
      <w:r w:rsidR="00242B09" w:rsidRPr="005872EB">
        <w:rPr>
          <w:b/>
          <w:sz w:val="26"/>
          <w:szCs w:val="26"/>
        </w:rPr>
        <w:t>приказываю</w:t>
      </w:r>
      <w:r w:rsidRPr="005872EB">
        <w:rPr>
          <w:sz w:val="26"/>
          <w:szCs w:val="26"/>
        </w:rPr>
        <w:t xml:space="preserve">: </w:t>
      </w:r>
    </w:p>
    <w:p w:rsidR="00A6105A" w:rsidRPr="005872EB" w:rsidRDefault="008F33C7" w:rsidP="008F33C7">
      <w:pPr>
        <w:rPr>
          <w:sz w:val="26"/>
          <w:szCs w:val="26"/>
        </w:rPr>
      </w:pPr>
      <w:r w:rsidRPr="005872EB">
        <w:rPr>
          <w:sz w:val="26"/>
          <w:szCs w:val="26"/>
        </w:rPr>
        <w:t xml:space="preserve">1. </w:t>
      </w:r>
      <w:r w:rsidR="00CA6EB5">
        <w:rPr>
          <w:sz w:val="26"/>
          <w:szCs w:val="26"/>
        </w:rPr>
        <w:t>Внести изменения в перечень клубных формирований на</w:t>
      </w:r>
      <w:r w:rsidR="003333BD">
        <w:rPr>
          <w:sz w:val="26"/>
          <w:szCs w:val="26"/>
        </w:rPr>
        <w:t xml:space="preserve"> творческий сезон</w:t>
      </w:r>
      <w:r w:rsidRPr="005872EB">
        <w:rPr>
          <w:sz w:val="26"/>
          <w:szCs w:val="26"/>
        </w:rPr>
        <w:t xml:space="preserve"> 202</w:t>
      </w:r>
      <w:r w:rsidR="00CA6EB5">
        <w:rPr>
          <w:sz w:val="26"/>
          <w:szCs w:val="26"/>
        </w:rPr>
        <w:t>4</w:t>
      </w:r>
      <w:r w:rsidR="003333BD">
        <w:rPr>
          <w:sz w:val="26"/>
          <w:szCs w:val="26"/>
        </w:rPr>
        <w:t xml:space="preserve"> - 2025 г.</w:t>
      </w:r>
      <w:r w:rsidRPr="005872EB">
        <w:rPr>
          <w:sz w:val="26"/>
          <w:szCs w:val="26"/>
        </w:rPr>
        <w:t>, действующих в рамках муниципального задания на 202</w:t>
      </w:r>
      <w:r w:rsidR="00A6105A" w:rsidRPr="005872EB">
        <w:rPr>
          <w:sz w:val="26"/>
          <w:szCs w:val="26"/>
        </w:rPr>
        <w:t>3</w:t>
      </w:r>
      <w:r w:rsidRPr="005872EB">
        <w:rPr>
          <w:sz w:val="26"/>
          <w:szCs w:val="26"/>
        </w:rPr>
        <w:t xml:space="preserve"> год и плановый период 202</w:t>
      </w:r>
      <w:r w:rsidR="00A6105A" w:rsidRPr="005872EB">
        <w:rPr>
          <w:sz w:val="26"/>
          <w:szCs w:val="26"/>
        </w:rPr>
        <w:t>4</w:t>
      </w:r>
      <w:r w:rsidRPr="005872EB">
        <w:rPr>
          <w:sz w:val="26"/>
          <w:szCs w:val="26"/>
        </w:rPr>
        <w:t xml:space="preserve"> и 202</w:t>
      </w:r>
      <w:r w:rsidR="00A6105A" w:rsidRPr="005872EB">
        <w:rPr>
          <w:sz w:val="26"/>
          <w:szCs w:val="26"/>
        </w:rPr>
        <w:t>5</w:t>
      </w:r>
      <w:r w:rsidRPr="005872EB">
        <w:rPr>
          <w:sz w:val="26"/>
          <w:szCs w:val="26"/>
        </w:rPr>
        <w:t xml:space="preserve"> годов, согласно Приложению № 1 к настоящему приказу. </w:t>
      </w:r>
    </w:p>
    <w:p w:rsidR="00A6105A" w:rsidRPr="005872EB" w:rsidRDefault="008F33C7" w:rsidP="008F33C7">
      <w:pPr>
        <w:rPr>
          <w:sz w:val="26"/>
          <w:szCs w:val="26"/>
        </w:rPr>
      </w:pPr>
      <w:r w:rsidRPr="005872EB">
        <w:rPr>
          <w:sz w:val="26"/>
          <w:szCs w:val="26"/>
        </w:rPr>
        <w:t xml:space="preserve">2. </w:t>
      </w:r>
      <w:r w:rsidR="00CA6EB5">
        <w:rPr>
          <w:sz w:val="26"/>
          <w:szCs w:val="26"/>
        </w:rPr>
        <w:t>О</w:t>
      </w:r>
      <w:r w:rsidR="00CA6EB5" w:rsidRPr="005872EB">
        <w:rPr>
          <w:sz w:val="26"/>
          <w:szCs w:val="26"/>
        </w:rPr>
        <w:t>беспечить доступность перечня клубных формирований для потребителей услуг, размести</w:t>
      </w:r>
      <w:r w:rsidR="00CA6EB5">
        <w:rPr>
          <w:sz w:val="26"/>
          <w:szCs w:val="26"/>
        </w:rPr>
        <w:t>в его на информационных стендах</w:t>
      </w:r>
      <w:r w:rsidR="00916F7C">
        <w:rPr>
          <w:sz w:val="26"/>
          <w:szCs w:val="26"/>
        </w:rPr>
        <w:t xml:space="preserve"> (</w:t>
      </w:r>
      <w:r w:rsidR="00CA6EB5">
        <w:rPr>
          <w:sz w:val="26"/>
          <w:szCs w:val="26"/>
        </w:rPr>
        <w:t>Козлова</w:t>
      </w:r>
      <w:r w:rsidR="00A6105A" w:rsidRPr="005872EB">
        <w:rPr>
          <w:sz w:val="26"/>
          <w:szCs w:val="26"/>
        </w:rPr>
        <w:t xml:space="preserve"> Н. В., Быстров</w:t>
      </w:r>
      <w:r w:rsidR="00CA6EB5">
        <w:rPr>
          <w:sz w:val="26"/>
          <w:szCs w:val="26"/>
        </w:rPr>
        <w:t>а</w:t>
      </w:r>
      <w:r w:rsidR="00A6105A" w:rsidRPr="005872EB">
        <w:rPr>
          <w:sz w:val="26"/>
          <w:szCs w:val="26"/>
        </w:rPr>
        <w:t xml:space="preserve"> Н. В., Широков</w:t>
      </w:r>
      <w:r w:rsidR="00CA6EB5">
        <w:rPr>
          <w:sz w:val="26"/>
          <w:szCs w:val="26"/>
        </w:rPr>
        <w:t>а</w:t>
      </w:r>
      <w:r w:rsidR="00A6105A" w:rsidRPr="005872EB">
        <w:rPr>
          <w:sz w:val="26"/>
          <w:szCs w:val="26"/>
        </w:rPr>
        <w:t xml:space="preserve"> И. А.</w:t>
      </w:r>
      <w:r w:rsidR="00CA6EB5">
        <w:rPr>
          <w:sz w:val="26"/>
          <w:szCs w:val="26"/>
        </w:rPr>
        <w:t>, Трифонова Н. В., Серова Е. С., Низов М. Ю.,</w:t>
      </w:r>
      <w:r w:rsidR="008C5571">
        <w:rPr>
          <w:sz w:val="26"/>
          <w:szCs w:val="26"/>
        </w:rPr>
        <w:t xml:space="preserve"> Кротов А. А.,</w:t>
      </w:r>
      <w:r w:rsidR="00CA6EB5">
        <w:rPr>
          <w:sz w:val="26"/>
          <w:szCs w:val="26"/>
        </w:rPr>
        <w:t xml:space="preserve"> Веселова Н. А., Баринова М. В.)</w:t>
      </w:r>
      <w:r w:rsidRPr="005872EB">
        <w:rPr>
          <w:sz w:val="26"/>
          <w:szCs w:val="26"/>
        </w:rPr>
        <w:t xml:space="preserve"> </w:t>
      </w:r>
    </w:p>
    <w:p w:rsidR="00916F7C" w:rsidRDefault="008F33C7" w:rsidP="00916F7C">
      <w:pPr>
        <w:rPr>
          <w:sz w:val="26"/>
          <w:szCs w:val="26"/>
        </w:rPr>
      </w:pPr>
      <w:r w:rsidRPr="005872EB">
        <w:rPr>
          <w:sz w:val="26"/>
          <w:szCs w:val="26"/>
        </w:rPr>
        <w:t>3.</w:t>
      </w:r>
      <w:r w:rsidR="00A6105A" w:rsidRPr="005872EB">
        <w:rPr>
          <w:sz w:val="26"/>
          <w:szCs w:val="26"/>
        </w:rPr>
        <w:t xml:space="preserve"> Методисту Семьянского ДК - Козловой Н. В</w:t>
      </w:r>
      <w:r w:rsidR="00E569BE" w:rsidRPr="005872EB">
        <w:rPr>
          <w:sz w:val="26"/>
          <w:szCs w:val="26"/>
        </w:rPr>
        <w:t>.</w:t>
      </w:r>
      <w:r w:rsidRPr="005872EB">
        <w:rPr>
          <w:sz w:val="26"/>
          <w:szCs w:val="26"/>
        </w:rPr>
        <w:t xml:space="preserve"> разместить перечень клубных формирований на официальном сайте МАУК «</w:t>
      </w:r>
      <w:r w:rsidR="00A6105A" w:rsidRPr="005872EB">
        <w:rPr>
          <w:sz w:val="26"/>
          <w:szCs w:val="26"/>
        </w:rPr>
        <w:t>РЦКД «Семьянский»».</w:t>
      </w:r>
    </w:p>
    <w:p w:rsidR="00916F7C" w:rsidRDefault="00916F7C" w:rsidP="00916F7C">
      <w:pPr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CA6EB5" w:rsidRPr="00916F7C">
        <w:rPr>
          <w:rFonts w:cs="Calibri"/>
          <w:sz w:val="26"/>
          <w:szCs w:val="26"/>
        </w:rPr>
        <w:t>Отчет о посещении кружков и клубных объединений предоставлять еженедельно методисту МАУК «РЦКД «Семьянский»» Веселовой Н.А. не позднее понедельника.</w:t>
      </w:r>
    </w:p>
    <w:p w:rsidR="00916F7C" w:rsidRDefault="00916F7C" w:rsidP="00916F7C">
      <w:pPr>
        <w:rPr>
          <w:rFonts w:cs="Calibri"/>
          <w:sz w:val="26"/>
          <w:szCs w:val="26"/>
        </w:rPr>
      </w:pPr>
      <w:r>
        <w:rPr>
          <w:sz w:val="26"/>
          <w:szCs w:val="26"/>
        </w:rPr>
        <w:t xml:space="preserve">5. </w:t>
      </w:r>
      <w:r w:rsidR="00CA6EB5" w:rsidRPr="00916F7C">
        <w:rPr>
          <w:rFonts w:cs="Calibri"/>
          <w:sz w:val="26"/>
          <w:szCs w:val="26"/>
        </w:rPr>
        <w:t>В конце каждого месяцы предоставлять на проверку журналы учета посещений кружковых любительских объединений руководителю учреждения МАУК «Р</w:t>
      </w:r>
      <w:r w:rsidR="006F6405">
        <w:rPr>
          <w:rFonts w:cs="Calibri"/>
          <w:sz w:val="26"/>
          <w:szCs w:val="26"/>
        </w:rPr>
        <w:t>ЦКД «Семьянский»» Егоровой Е. А.</w:t>
      </w:r>
    </w:p>
    <w:p w:rsidR="00916F7C" w:rsidRDefault="00916F7C" w:rsidP="00916F7C">
      <w:pPr>
        <w:rPr>
          <w:sz w:val="26"/>
          <w:szCs w:val="26"/>
        </w:rPr>
      </w:pPr>
      <w:r>
        <w:rPr>
          <w:rFonts w:cs="Calibri"/>
          <w:sz w:val="26"/>
          <w:szCs w:val="26"/>
        </w:rPr>
        <w:t xml:space="preserve">6. </w:t>
      </w:r>
      <w:r w:rsidR="00CA6EB5" w:rsidRPr="00916F7C">
        <w:rPr>
          <w:rFonts w:cs="Calibri"/>
          <w:sz w:val="26"/>
          <w:szCs w:val="26"/>
        </w:rPr>
        <w:t xml:space="preserve">Обеспечить участие в подготовке и проведении массовых мероприятий МАУК «РЦКД «Семьянский»» участников клубных формирований не реже одного раза в месяц. </w:t>
      </w:r>
      <w:r w:rsidR="00CA6EB5" w:rsidRPr="00916F7C">
        <w:rPr>
          <w:rFonts w:cs="Calibri"/>
          <w:sz w:val="26"/>
          <w:szCs w:val="26"/>
        </w:rPr>
        <w:lastRenderedPageBreak/>
        <w:t xml:space="preserve">Принимать участия в конкурсах и фестивалях: районных, областных, межрегиональных и </w:t>
      </w:r>
      <w:proofErr w:type="spellStart"/>
      <w:r w:rsidR="00CA6EB5" w:rsidRPr="00916F7C">
        <w:rPr>
          <w:rFonts w:cs="Calibri"/>
          <w:sz w:val="26"/>
          <w:szCs w:val="26"/>
        </w:rPr>
        <w:t>д.р</w:t>
      </w:r>
      <w:proofErr w:type="spellEnd"/>
      <w:r w:rsidR="00CA6EB5" w:rsidRPr="00916F7C">
        <w:rPr>
          <w:rFonts w:cs="Calibri"/>
          <w:sz w:val="26"/>
          <w:szCs w:val="26"/>
        </w:rPr>
        <w:t>.</w:t>
      </w:r>
    </w:p>
    <w:p w:rsidR="00916F7C" w:rsidRDefault="00916F7C" w:rsidP="008F33C7">
      <w:pPr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 w:rsidR="00CA6EB5" w:rsidRPr="00916F7C">
        <w:rPr>
          <w:rFonts w:cs="Calibri"/>
          <w:sz w:val="26"/>
          <w:szCs w:val="26"/>
        </w:rPr>
        <w:t>За неисполнение данного приказа будут применяться дисциплинарные взыскания.</w:t>
      </w:r>
    </w:p>
    <w:p w:rsidR="00BC4FAF" w:rsidRPr="00916F7C" w:rsidRDefault="00916F7C" w:rsidP="008F33C7">
      <w:pPr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r w:rsidR="00A6105A" w:rsidRPr="00916F7C">
        <w:rPr>
          <w:sz w:val="26"/>
          <w:szCs w:val="26"/>
        </w:rPr>
        <w:t>Контроль за исполнением данного приказа оставляю за собой.</w:t>
      </w:r>
    </w:p>
    <w:p w:rsidR="00A6105A" w:rsidRDefault="00A6105A" w:rsidP="008F33C7">
      <w:pPr>
        <w:rPr>
          <w:sz w:val="28"/>
        </w:rPr>
      </w:pPr>
    </w:p>
    <w:p w:rsidR="001E32EB" w:rsidRDefault="001E32EB" w:rsidP="008F33C7">
      <w:pPr>
        <w:rPr>
          <w:sz w:val="28"/>
        </w:rPr>
      </w:pPr>
    </w:p>
    <w:p w:rsidR="001E32EB" w:rsidRDefault="001E32EB" w:rsidP="008F33C7">
      <w:pPr>
        <w:rPr>
          <w:sz w:val="28"/>
        </w:rPr>
      </w:pPr>
    </w:p>
    <w:p w:rsidR="001E32EB" w:rsidRDefault="001E32EB" w:rsidP="008F33C7">
      <w:pPr>
        <w:rPr>
          <w:sz w:val="28"/>
        </w:rPr>
      </w:pPr>
    </w:p>
    <w:p w:rsidR="00A6105A" w:rsidRPr="005872EB" w:rsidRDefault="00A6105A" w:rsidP="005872EB">
      <w:pPr>
        <w:spacing w:after="0" w:line="240" w:lineRule="auto"/>
        <w:jc w:val="both"/>
        <w:rPr>
          <w:sz w:val="28"/>
          <w:szCs w:val="28"/>
        </w:rPr>
      </w:pPr>
      <w:r w:rsidRPr="00BE18BB">
        <w:rPr>
          <w:sz w:val="28"/>
          <w:szCs w:val="28"/>
        </w:rPr>
        <w:t>Директор МАУК «РЦКД «Семьянский</w:t>
      </w:r>
      <w:proofErr w:type="gramStart"/>
      <w:r w:rsidRPr="00BE18BB">
        <w:rPr>
          <w:sz w:val="28"/>
          <w:szCs w:val="28"/>
        </w:rPr>
        <w:t xml:space="preserve">»»   </w:t>
      </w:r>
      <w:proofErr w:type="gramEnd"/>
      <w:r w:rsidRPr="00BE18BB">
        <w:rPr>
          <w:sz w:val="28"/>
          <w:szCs w:val="28"/>
        </w:rPr>
        <w:t xml:space="preserve">                       Е. А. Егорова</w:t>
      </w:r>
    </w:p>
    <w:p w:rsidR="001E32EB" w:rsidRDefault="001E32EB" w:rsidP="00A6105A">
      <w:pPr>
        <w:pStyle w:val="a4"/>
        <w:spacing w:before="300" w:beforeAutospacing="0" w:after="300" w:afterAutospacing="0"/>
        <w:textAlignment w:val="top"/>
        <w:rPr>
          <w:color w:val="000000"/>
          <w:sz w:val="28"/>
          <w:szCs w:val="28"/>
        </w:rPr>
      </w:pPr>
    </w:p>
    <w:p w:rsidR="001E32EB" w:rsidRDefault="001E32EB" w:rsidP="00A6105A">
      <w:pPr>
        <w:pStyle w:val="a4"/>
        <w:spacing w:before="300" w:beforeAutospacing="0" w:after="300" w:afterAutospacing="0"/>
        <w:textAlignment w:val="top"/>
        <w:rPr>
          <w:color w:val="000000"/>
          <w:sz w:val="28"/>
          <w:szCs w:val="28"/>
        </w:rPr>
      </w:pPr>
    </w:p>
    <w:p w:rsidR="00A6105A" w:rsidRPr="00BE18BB" w:rsidRDefault="00242B09" w:rsidP="00A6105A">
      <w:pPr>
        <w:pStyle w:val="a4"/>
        <w:spacing w:before="300" w:beforeAutospacing="0" w:after="300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приказом ознакомлены</w:t>
      </w:r>
      <w:r w:rsidR="00A6105A" w:rsidRPr="00BE18BB">
        <w:rPr>
          <w:color w:val="000000"/>
          <w:sz w:val="28"/>
          <w:szCs w:val="28"/>
        </w:rPr>
        <w:t>:</w:t>
      </w:r>
      <w:r w:rsidR="001E32EB">
        <w:rPr>
          <w:color w:val="000000"/>
          <w:sz w:val="28"/>
          <w:szCs w:val="28"/>
        </w:rPr>
        <w:t xml:space="preserve"> </w:t>
      </w:r>
    </w:p>
    <w:p w:rsidR="00A6105A" w:rsidRDefault="00A6105A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8F33C7">
      <w:pPr>
        <w:rPr>
          <w:sz w:val="28"/>
          <w:szCs w:val="28"/>
        </w:rPr>
      </w:pPr>
    </w:p>
    <w:p w:rsidR="005872EB" w:rsidRDefault="005872EB" w:rsidP="008F33C7">
      <w:pPr>
        <w:rPr>
          <w:sz w:val="28"/>
          <w:szCs w:val="28"/>
        </w:rPr>
      </w:pPr>
      <w:bookmarkStart w:id="0" w:name="_GoBack"/>
      <w:bookmarkEnd w:id="0"/>
    </w:p>
    <w:p w:rsidR="00242B09" w:rsidRDefault="00242B09" w:rsidP="008F33C7">
      <w:pPr>
        <w:rPr>
          <w:sz w:val="28"/>
          <w:szCs w:val="28"/>
        </w:rPr>
      </w:pPr>
    </w:p>
    <w:p w:rsidR="00242B09" w:rsidRDefault="00242B09" w:rsidP="00242B09">
      <w:pPr>
        <w:spacing w:after="0"/>
        <w:jc w:val="right"/>
      </w:pPr>
      <w:r>
        <w:lastRenderedPageBreak/>
        <w:t xml:space="preserve">Приложение к приказу </w:t>
      </w:r>
    </w:p>
    <w:p w:rsidR="00242B09" w:rsidRPr="00242B09" w:rsidRDefault="00242B09" w:rsidP="00242B09">
      <w:pPr>
        <w:spacing w:after="0"/>
        <w:jc w:val="right"/>
      </w:pPr>
      <w:r>
        <w:t>от 31.08.202</w:t>
      </w:r>
      <w:r w:rsidR="003333BD">
        <w:t>4</w:t>
      </w:r>
      <w:r>
        <w:t xml:space="preserve"> г. № </w:t>
      </w:r>
      <w:r w:rsidR="003333BD">
        <w:t>15</w:t>
      </w:r>
      <w:r>
        <w:t xml:space="preserve"> - О</w:t>
      </w:r>
    </w:p>
    <w:p w:rsidR="00242B09" w:rsidRDefault="00242B09" w:rsidP="00242B09">
      <w:pPr>
        <w:spacing w:after="0"/>
        <w:jc w:val="center"/>
        <w:rPr>
          <w:b/>
          <w:sz w:val="28"/>
          <w:szCs w:val="28"/>
        </w:rPr>
      </w:pPr>
      <w:r w:rsidRPr="00242B09">
        <w:rPr>
          <w:b/>
          <w:sz w:val="28"/>
          <w:szCs w:val="28"/>
        </w:rPr>
        <w:t xml:space="preserve">ПЕРЕЧЕНЬ клубных формирований </w:t>
      </w:r>
    </w:p>
    <w:p w:rsidR="00242B09" w:rsidRDefault="00242B09" w:rsidP="00242B09">
      <w:pPr>
        <w:spacing w:after="0"/>
        <w:jc w:val="center"/>
        <w:rPr>
          <w:b/>
          <w:sz w:val="28"/>
          <w:szCs w:val="28"/>
        </w:rPr>
      </w:pPr>
      <w:r w:rsidRPr="00242B09">
        <w:rPr>
          <w:b/>
          <w:sz w:val="28"/>
          <w:szCs w:val="28"/>
        </w:rPr>
        <w:t xml:space="preserve">МАУК «РЦКД «Семьянский»», действующих </w:t>
      </w:r>
    </w:p>
    <w:p w:rsidR="00242B09" w:rsidRDefault="00242B09" w:rsidP="00242B09">
      <w:pPr>
        <w:spacing w:after="0"/>
        <w:jc w:val="center"/>
        <w:rPr>
          <w:b/>
          <w:sz w:val="28"/>
          <w:szCs w:val="28"/>
        </w:rPr>
      </w:pPr>
      <w:r w:rsidRPr="00242B09">
        <w:rPr>
          <w:b/>
          <w:sz w:val="28"/>
          <w:szCs w:val="28"/>
        </w:rPr>
        <w:t>в рамках муниципального задания</w:t>
      </w:r>
    </w:p>
    <w:tbl>
      <w:tblPr>
        <w:tblStyle w:val="a5"/>
        <w:tblW w:w="0" w:type="auto"/>
        <w:tblInd w:w="-289" w:type="dxa"/>
        <w:tblLook w:val="04A0" w:firstRow="1" w:lastRow="0" w:firstColumn="1" w:lastColumn="0" w:noHBand="0" w:noVBand="1"/>
      </w:tblPr>
      <w:tblGrid>
        <w:gridCol w:w="1832"/>
        <w:gridCol w:w="1985"/>
        <w:gridCol w:w="2041"/>
        <w:gridCol w:w="2311"/>
        <w:gridCol w:w="2174"/>
      </w:tblGrid>
      <w:tr w:rsidR="00E569BE" w:rsidTr="005538AE">
        <w:tc>
          <w:tcPr>
            <w:tcW w:w="1832" w:type="dxa"/>
          </w:tcPr>
          <w:p w:rsidR="00242B09" w:rsidRPr="00E569BE" w:rsidRDefault="00242B09" w:rsidP="00242B09">
            <w:pPr>
              <w:spacing w:after="0"/>
              <w:jc w:val="center"/>
              <w:rPr>
                <w:b/>
                <w:szCs w:val="24"/>
              </w:rPr>
            </w:pPr>
            <w:r w:rsidRPr="00E569BE">
              <w:rPr>
                <w:b/>
                <w:szCs w:val="24"/>
              </w:rPr>
              <w:t>№</w:t>
            </w:r>
          </w:p>
        </w:tc>
        <w:tc>
          <w:tcPr>
            <w:tcW w:w="1985" w:type="dxa"/>
          </w:tcPr>
          <w:p w:rsidR="00242B09" w:rsidRPr="00E569BE" w:rsidRDefault="00242B09" w:rsidP="00242B09">
            <w:pPr>
              <w:spacing w:after="0"/>
              <w:jc w:val="center"/>
              <w:rPr>
                <w:b/>
                <w:szCs w:val="24"/>
              </w:rPr>
            </w:pPr>
            <w:r w:rsidRPr="00E569BE">
              <w:rPr>
                <w:b/>
                <w:szCs w:val="24"/>
              </w:rPr>
              <w:t>Жанровая направленность</w:t>
            </w:r>
          </w:p>
        </w:tc>
        <w:tc>
          <w:tcPr>
            <w:tcW w:w="2041" w:type="dxa"/>
          </w:tcPr>
          <w:p w:rsidR="00242B09" w:rsidRPr="00E569BE" w:rsidRDefault="00242B09" w:rsidP="00242B09">
            <w:pPr>
              <w:spacing w:after="0"/>
              <w:jc w:val="center"/>
              <w:rPr>
                <w:b/>
                <w:szCs w:val="24"/>
              </w:rPr>
            </w:pPr>
            <w:r w:rsidRPr="00E569BE">
              <w:rPr>
                <w:b/>
                <w:szCs w:val="24"/>
              </w:rPr>
              <w:t>Наименование клубного формирования</w:t>
            </w:r>
          </w:p>
        </w:tc>
        <w:tc>
          <w:tcPr>
            <w:tcW w:w="2311" w:type="dxa"/>
          </w:tcPr>
          <w:p w:rsidR="00242B09" w:rsidRPr="00E569BE" w:rsidRDefault="00242B09" w:rsidP="00242B09">
            <w:pPr>
              <w:spacing w:after="0"/>
              <w:jc w:val="center"/>
              <w:rPr>
                <w:b/>
                <w:szCs w:val="24"/>
              </w:rPr>
            </w:pPr>
            <w:r w:rsidRPr="00E569BE">
              <w:rPr>
                <w:b/>
                <w:szCs w:val="24"/>
              </w:rPr>
              <w:t>Возрастная категория</w:t>
            </w:r>
          </w:p>
        </w:tc>
        <w:tc>
          <w:tcPr>
            <w:tcW w:w="2174" w:type="dxa"/>
          </w:tcPr>
          <w:p w:rsidR="00242B09" w:rsidRPr="00E569BE" w:rsidRDefault="00242B09" w:rsidP="00242B09">
            <w:pPr>
              <w:spacing w:after="0"/>
              <w:jc w:val="center"/>
              <w:rPr>
                <w:b/>
                <w:szCs w:val="24"/>
              </w:rPr>
            </w:pPr>
            <w:r w:rsidRPr="00E569BE">
              <w:rPr>
                <w:b/>
                <w:szCs w:val="24"/>
              </w:rPr>
              <w:t>Руководитель</w:t>
            </w:r>
          </w:p>
        </w:tc>
      </w:tr>
      <w:tr w:rsidR="006B27AB" w:rsidTr="005538AE">
        <w:tc>
          <w:tcPr>
            <w:tcW w:w="1832" w:type="dxa"/>
          </w:tcPr>
          <w:p w:rsidR="006B27AB" w:rsidRPr="006B27AB" w:rsidRDefault="006B27AB" w:rsidP="006B27AB">
            <w:pPr>
              <w:pStyle w:val="a6"/>
              <w:numPr>
                <w:ilvl w:val="0"/>
                <w:numId w:val="3"/>
              </w:numPr>
              <w:spacing w:after="0"/>
              <w:ind w:left="180" w:right="589" w:firstLine="0"/>
              <w:jc w:val="center"/>
              <w:rPr>
                <w:b/>
                <w:szCs w:val="24"/>
              </w:rPr>
            </w:pPr>
          </w:p>
        </w:tc>
        <w:tc>
          <w:tcPr>
            <w:tcW w:w="1985" w:type="dxa"/>
          </w:tcPr>
          <w:p w:rsidR="006B27AB" w:rsidRPr="00E569BE" w:rsidRDefault="006B27AB" w:rsidP="00242B0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Кино</w:t>
            </w:r>
            <w:r w:rsidRPr="00925703">
              <w:rPr>
                <w:szCs w:val="24"/>
              </w:rPr>
              <w:t>искусство</w:t>
            </w:r>
          </w:p>
        </w:tc>
        <w:tc>
          <w:tcPr>
            <w:tcW w:w="2041" w:type="dxa"/>
          </w:tcPr>
          <w:p w:rsidR="006B27AB" w:rsidRPr="00E569BE" w:rsidRDefault="006B27AB" w:rsidP="00242B09">
            <w:pPr>
              <w:spacing w:after="0"/>
              <w:jc w:val="center"/>
              <w:rPr>
                <w:b/>
                <w:szCs w:val="24"/>
              </w:rPr>
            </w:pPr>
            <w:proofErr w:type="spellStart"/>
            <w:r>
              <w:rPr>
                <w:szCs w:val="24"/>
              </w:rPr>
              <w:t>Мультстудия</w:t>
            </w:r>
            <w:proofErr w:type="spellEnd"/>
            <w:r>
              <w:rPr>
                <w:szCs w:val="24"/>
              </w:rPr>
              <w:t xml:space="preserve"> «Волшебный пластилин»</w:t>
            </w:r>
          </w:p>
        </w:tc>
        <w:tc>
          <w:tcPr>
            <w:tcW w:w="2311" w:type="dxa"/>
          </w:tcPr>
          <w:p w:rsidR="006B27AB" w:rsidRPr="00E569BE" w:rsidRDefault="006B27AB" w:rsidP="00242B0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7-8</w:t>
            </w:r>
            <w:r w:rsidRPr="00925703">
              <w:rPr>
                <w:szCs w:val="24"/>
              </w:rPr>
              <w:t xml:space="preserve"> лет</w:t>
            </w:r>
          </w:p>
        </w:tc>
        <w:tc>
          <w:tcPr>
            <w:tcW w:w="2174" w:type="dxa"/>
          </w:tcPr>
          <w:p w:rsidR="006B27AB" w:rsidRPr="00E569BE" w:rsidRDefault="006B27AB" w:rsidP="00242B09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Серова Е. С</w:t>
            </w:r>
          </w:p>
        </w:tc>
      </w:tr>
      <w:tr w:rsidR="00E569BE" w:rsidTr="005538AE">
        <w:tc>
          <w:tcPr>
            <w:tcW w:w="1832" w:type="dxa"/>
          </w:tcPr>
          <w:p w:rsidR="00242B09" w:rsidRPr="00242B09" w:rsidRDefault="00242B09" w:rsidP="006B27AB">
            <w:pPr>
              <w:pStyle w:val="a6"/>
              <w:numPr>
                <w:ilvl w:val="0"/>
                <w:numId w:val="3"/>
              </w:numPr>
              <w:spacing w:after="0"/>
              <w:ind w:left="-10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Кино</w:t>
            </w:r>
            <w:r w:rsidR="00242B09" w:rsidRPr="00925703">
              <w:rPr>
                <w:szCs w:val="24"/>
              </w:rPr>
              <w:t>искусство</w:t>
            </w:r>
          </w:p>
        </w:tc>
        <w:tc>
          <w:tcPr>
            <w:tcW w:w="2041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Мультстудия</w:t>
            </w:r>
            <w:proofErr w:type="spellEnd"/>
            <w:r>
              <w:rPr>
                <w:szCs w:val="24"/>
              </w:rPr>
              <w:t xml:space="preserve"> «Волшебный пластилин»</w:t>
            </w:r>
          </w:p>
        </w:tc>
        <w:tc>
          <w:tcPr>
            <w:tcW w:w="2311" w:type="dxa"/>
          </w:tcPr>
          <w:p w:rsidR="00242B09" w:rsidRPr="00925703" w:rsidRDefault="006B27AB" w:rsidP="003333BD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242B09" w:rsidRPr="00925703">
              <w:rPr>
                <w:szCs w:val="24"/>
              </w:rPr>
              <w:t>-1</w:t>
            </w:r>
            <w:r w:rsidR="003333BD">
              <w:rPr>
                <w:szCs w:val="24"/>
              </w:rPr>
              <w:t>0</w:t>
            </w:r>
            <w:r w:rsidR="00242B09" w:rsidRPr="00925703">
              <w:rPr>
                <w:szCs w:val="24"/>
              </w:rPr>
              <w:t xml:space="preserve"> лет</w:t>
            </w:r>
          </w:p>
        </w:tc>
        <w:tc>
          <w:tcPr>
            <w:tcW w:w="2174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Серова Е. С.</w:t>
            </w:r>
          </w:p>
        </w:tc>
      </w:tr>
      <w:tr w:rsidR="00E569BE" w:rsidTr="005538AE">
        <w:tc>
          <w:tcPr>
            <w:tcW w:w="1832" w:type="dxa"/>
          </w:tcPr>
          <w:p w:rsidR="00242B09" w:rsidRPr="00242B09" w:rsidRDefault="00242B09" w:rsidP="006B27AB">
            <w:pPr>
              <w:pStyle w:val="a6"/>
              <w:numPr>
                <w:ilvl w:val="0"/>
                <w:numId w:val="3"/>
              </w:numPr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Хореография</w:t>
            </w:r>
          </w:p>
        </w:tc>
        <w:tc>
          <w:tcPr>
            <w:tcW w:w="2041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Искорки</w:t>
            </w:r>
          </w:p>
        </w:tc>
        <w:tc>
          <w:tcPr>
            <w:tcW w:w="2311" w:type="dxa"/>
          </w:tcPr>
          <w:p w:rsidR="00242B09" w:rsidRPr="00925703" w:rsidRDefault="001E32EB" w:rsidP="005538A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9 - 1</w:t>
            </w:r>
            <w:r w:rsidR="005538AE">
              <w:rPr>
                <w:szCs w:val="24"/>
              </w:rPr>
              <w:t>0</w:t>
            </w:r>
            <w:r w:rsidR="00F36925" w:rsidRPr="00925703">
              <w:rPr>
                <w:szCs w:val="24"/>
              </w:rPr>
              <w:t xml:space="preserve"> лет</w:t>
            </w:r>
          </w:p>
        </w:tc>
        <w:tc>
          <w:tcPr>
            <w:tcW w:w="2174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Серова Е. С</w:t>
            </w:r>
            <w:r w:rsidR="005538AE">
              <w:rPr>
                <w:szCs w:val="24"/>
              </w:rPr>
              <w:t>.</w:t>
            </w:r>
          </w:p>
        </w:tc>
      </w:tr>
      <w:tr w:rsidR="005538AE" w:rsidTr="005538AE">
        <w:tc>
          <w:tcPr>
            <w:tcW w:w="1832" w:type="dxa"/>
          </w:tcPr>
          <w:p w:rsidR="005538AE" w:rsidRPr="00242B09" w:rsidRDefault="005538AE" w:rsidP="006B27AB">
            <w:pPr>
              <w:pStyle w:val="a6"/>
              <w:numPr>
                <w:ilvl w:val="0"/>
                <w:numId w:val="3"/>
              </w:numPr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5538AE" w:rsidRDefault="005538AE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Хореография</w:t>
            </w:r>
          </w:p>
        </w:tc>
        <w:tc>
          <w:tcPr>
            <w:tcW w:w="2041" w:type="dxa"/>
          </w:tcPr>
          <w:p w:rsidR="005538AE" w:rsidRDefault="005538AE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Искорки</w:t>
            </w:r>
          </w:p>
        </w:tc>
        <w:tc>
          <w:tcPr>
            <w:tcW w:w="2311" w:type="dxa"/>
          </w:tcPr>
          <w:p w:rsidR="005538AE" w:rsidRDefault="005538AE" w:rsidP="005538A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 – 13 лет</w:t>
            </w:r>
          </w:p>
        </w:tc>
        <w:tc>
          <w:tcPr>
            <w:tcW w:w="2174" w:type="dxa"/>
          </w:tcPr>
          <w:p w:rsidR="005538AE" w:rsidRDefault="005538AE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Серова Е. С</w:t>
            </w:r>
            <w:r>
              <w:rPr>
                <w:szCs w:val="24"/>
              </w:rPr>
              <w:t>.</w:t>
            </w:r>
          </w:p>
        </w:tc>
      </w:tr>
      <w:tr w:rsidR="00E569BE" w:rsidTr="005538AE">
        <w:tc>
          <w:tcPr>
            <w:tcW w:w="1832" w:type="dxa"/>
          </w:tcPr>
          <w:p w:rsidR="00242B09" w:rsidRPr="00242B09" w:rsidRDefault="00242B09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F36925">
              <w:rPr>
                <w:color w:val="000000"/>
                <w:szCs w:val="24"/>
              </w:rPr>
              <w:t>ВЕСЕЛЫЕ ЛАДОШКИ</w:t>
            </w:r>
          </w:p>
        </w:tc>
        <w:tc>
          <w:tcPr>
            <w:tcW w:w="231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4 – 6 лет</w:t>
            </w:r>
          </w:p>
        </w:tc>
        <w:tc>
          <w:tcPr>
            <w:tcW w:w="2174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Серова Е. С</w:t>
            </w:r>
            <w:r w:rsidR="005538AE">
              <w:rPr>
                <w:szCs w:val="24"/>
              </w:rPr>
              <w:t>.</w:t>
            </w:r>
          </w:p>
        </w:tc>
      </w:tr>
      <w:tr w:rsidR="00E569BE" w:rsidTr="005538AE">
        <w:tc>
          <w:tcPr>
            <w:tcW w:w="1832" w:type="dxa"/>
          </w:tcPr>
          <w:p w:rsidR="00242B09" w:rsidRPr="00242B09" w:rsidRDefault="00242B09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Патриотический клуб</w:t>
            </w:r>
          </w:p>
        </w:tc>
        <w:tc>
          <w:tcPr>
            <w:tcW w:w="204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Патриот</w:t>
            </w:r>
          </w:p>
        </w:tc>
        <w:tc>
          <w:tcPr>
            <w:tcW w:w="231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разновозрастная</w:t>
            </w:r>
          </w:p>
        </w:tc>
        <w:tc>
          <w:tcPr>
            <w:tcW w:w="2174" w:type="dxa"/>
          </w:tcPr>
          <w:p w:rsidR="00242B09" w:rsidRPr="00925703" w:rsidRDefault="003333BD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Козлова Н. В.</w:t>
            </w:r>
          </w:p>
        </w:tc>
      </w:tr>
      <w:tr w:rsidR="00E569BE" w:rsidTr="005538AE">
        <w:tc>
          <w:tcPr>
            <w:tcW w:w="1832" w:type="dxa"/>
          </w:tcPr>
          <w:p w:rsidR="00242B09" w:rsidRPr="00242B09" w:rsidRDefault="00242B09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Театральное искусство</w:t>
            </w:r>
          </w:p>
        </w:tc>
        <w:tc>
          <w:tcPr>
            <w:tcW w:w="204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Амплуа</w:t>
            </w:r>
          </w:p>
        </w:tc>
        <w:tc>
          <w:tcPr>
            <w:tcW w:w="231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7 – 11 лет</w:t>
            </w:r>
          </w:p>
        </w:tc>
        <w:tc>
          <w:tcPr>
            <w:tcW w:w="2174" w:type="dxa"/>
          </w:tcPr>
          <w:p w:rsidR="00242B09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Баринова М. В.</w:t>
            </w:r>
          </w:p>
        </w:tc>
      </w:tr>
      <w:tr w:rsidR="00E569BE" w:rsidTr="005538AE">
        <w:tc>
          <w:tcPr>
            <w:tcW w:w="1832" w:type="dxa"/>
          </w:tcPr>
          <w:p w:rsidR="00242B09" w:rsidRPr="00242B09" w:rsidRDefault="00242B09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Театральное искусство</w:t>
            </w:r>
          </w:p>
        </w:tc>
        <w:tc>
          <w:tcPr>
            <w:tcW w:w="204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Театрал</w:t>
            </w:r>
          </w:p>
        </w:tc>
        <w:tc>
          <w:tcPr>
            <w:tcW w:w="2311" w:type="dxa"/>
          </w:tcPr>
          <w:p w:rsidR="00242B09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разновозрастная</w:t>
            </w:r>
          </w:p>
        </w:tc>
        <w:tc>
          <w:tcPr>
            <w:tcW w:w="2174" w:type="dxa"/>
          </w:tcPr>
          <w:p w:rsidR="00242B09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Баринова М.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Театральное искусство</w:t>
            </w:r>
          </w:p>
        </w:tc>
        <w:tc>
          <w:tcPr>
            <w:tcW w:w="2041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Сказка</w:t>
            </w:r>
          </w:p>
        </w:tc>
        <w:tc>
          <w:tcPr>
            <w:tcW w:w="2311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5 – 6 лет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Баринова М.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1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5538AE" w:rsidP="00242B09">
            <w:pPr>
              <w:spacing w:after="0"/>
              <w:jc w:val="center"/>
              <w:rPr>
                <w:szCs w:val="24"/>
              </w:rPr>
            </w:pPr>
            <w:r w:rsidRPr="00354EC4">
              <w:rPr>
                <w:szCs w:val="24"/>
              </w:rPr>
              <w:t>Любительское объединение</w:t>
            </w:r>
          </w:p>
        </w:tc>
        <w:tc>
          <w:tcPr>
            <w:tcW w:w="2041" w:type="dxa"/>
          </w:tcPr>
          <w:p w:rsidR="00F36925" w:rsidRPr="00925703" w:rsidRDefault="005538AE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Досуг</w:t>
            </w:r>
          </w:p>
        </w:tc>
        <w:tc>
          <w:tcPr>
            <w:tcW w:w="2311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35+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Баринова М.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Лабиринт приключений</w:t>
            </w:r>
          </w:p>
        </w:tc>
        <w:tc>
          <w:tcPr>
            <w:tcW w:w="2311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Дети до 14 лет Молодежь от 15 и старше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Баринова М.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proofErr w:type="spellStart"/>
            <w:r w:rsidRPr="00925703">
              <w:rPr>
                <w:szCs w:val="24"/>
              </w:rPr>
              <w:t>Мультяшка</w:t>
            </w:r>
            <w:proofErr w:type="spellEnd"/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Дети до 14 лет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Веселова Н. А.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F36925" w:rsidRPr="00925703" w:rsidRDefault="00F36925" w:rsidP="00242B09">
            <w:pPr>
              <w:spacing w:after="0"/>
              <w:jc w:val="center"/>
              <w:rPr>
                <w:szCs w:val="24"/>
              </w:rPr>
            </w:pPr>
            <w:proofErr w:type="spellStart"/>
            <w:r w:rsidRPr="00925703">
              <w:rPr>
                <w:szCs w:val="24"/>
              </w:rPr>
              <w:t>Синема</w:t>
            </w:r>
            <w:proofErr w:type="spellEnd"/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Молодежь от 15 и старше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Веселова Н. А.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Соловушка</w:t>
            </w:r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Пожилые люди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Веселова Н. А.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Ансамбль «</w:t>
            </w:r>
            <w:proofErr w:type="spellStart"/>
            <w:r w:rsidRPr="00925703">
              <w:rPr>
                <w:szCs w:val="24"/>
              </w:rPr>
              <w:t>Семьяночка</w:t>
            </w:r>
            <w:proofErr w:type="spellEnd"/>
            <w:r w:rsidRPr="00925703">
              <w:rPr>
                <w:szCs w:val="24"/>
              </w:rPr>
              <w:t>»</w:t>
            </w:r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30+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Низов М. Ю.</w:t>
            </w:r>
          </w:p>
        </w:tc>
      </w:tr>
      <w:tr w:rsidR="009C6DA8" w:rsidTr="005538AE">
        <w:tc>
          <w:tcPr>
            <w:tcW w:w="1832" w:type="dxa"/>
          </w:tcPr>
          <w:p w:rsidR="009C6DA8" w:rsidRPr="00242B09" w:rsidRDefault="009C6DA8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C6DA8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9C6DA8" w:rsidRPr="00925703" w:rsidRDefault="0081209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Фольклорные посиделки</w:t>
            </w:r>
          </w:p>
        </w:tc>
        <w:tc>
          <w:tcPr>
            <w:tcW w:w="2311" w:type="dxa"/>
          </w:tcPr>
          <w:p w:rsidR="009C6DA8" w:rsidRPr="00925703" w:rsidRDefault="00812098" w:rsidP="00242B09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Разновозростные</w:t>
            </w:r>
            <w:proofErr w:type="spellEnd"/>
          </w:p>
        </w:tc>
        <w:tc>
          <w:tcPr>
            <w:tcW w:w="2174" w:type="dxa"/>
          </w:tcPr>
          <w:p w:rsidR="009C6DA8" w:rsidRDefault="009C6DA8" w:rsidP="009C6DA8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Низов М. Ю.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Ракетка</w:t>
            </w:r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разновозрастная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Кротов А. А.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Трио «Девчата»</w:t>
            </w:r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35+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Козлова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ВИА «Мечта»</w:t>
            </w:r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30+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Козлова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ВИА «Бриз»</w:t>
            </w:r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30+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Козлова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Вокальная группа «Радуга»</w:t>
            </w:r>
          </w:p>
        </w:tc>
        <w:tc>
          <w:tcPr>
            <w:tcW w:w="2311" w:type="dxa"/>
          </w:tcPr>
          <w:p w:rsidR="00F36925" w:rsidRPr="00925703" w:rsidRDefault="00925703" w:rsidP="00242B09">
            <w:pPr>
              <w:spacing w:after="0"/>
              <w:jc w:val="center"/>
              <w:rPr>
                <w:szCs w:val="24"/>
              </w:rPr>
            </w:pPr>
            <w:r w:rsidRPr="00925703">
              <w:rPr>
                <w:szCs w:val="24"/>
              </w:rPr>
              <w:t>7 – 11 лет</w:t>
            </w:r>
          </w:p>
        </w:tc>
        <w:tc>
          <w:tcPr>
            <w:tcW w:w="2174" w:type="dxa"/>
          </w:tcPr>
          <w:p w:rsidR="00F36925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Козлова Н. В.</w:t>
            </w:r>
          </w:p>
        </w:tc>
      </w:tr>
      <w:tr w:rsidR="009C6DA8" w:rsidTr="005538AE">
        <w:tc>
          <w:tcPr>
            <w:tcW w:w="1832" w:type="dxa"/>
          </w:tcPr>
          <w:p w:rsidR="009C6DA8" w:rsidRPr="00242B09" w:rsidRDefault="009C6DA8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C6DA8" w:rsidRPr="00925703" w:rsidRDefault="005872EB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Любительское объединение</w:t>
            </w:r>
          </w:p>
        </w:tc>
        <w:tc>
          <w:tcPr>
            <w:tcW w:w="2041" w:type="dxa"/>
          </w:tcPr>
          <w:p w:rsidR="009C6DA8" w:rsidRPr="00925703" w:rsidRDefault="00354EC4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«Алгоритм здоровья»</w:t>
            </w:r>
          </w:p>
        </w:tc>
        <w:tc>
          <w:tcPr>
            <w:tcW w:w="2311" w:type="dxa"/>
          </w:tcPr>
          <w:p w:rsidR="009C6DA8" w:rsidRPr="00925703" w:rsidRDefault="009C6DA8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Взрослое население</w:t>
            </w:r>
          </w:p>
        </w:tc>
        <w:tc>
          <w:tcPr>
            <w:tcW w:w="2174" w:type="dxa"/>
          </w:tcPr>
          <w:p w:rsidR="009C6DA8" w:rsidRDefault="005872EB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Козлова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Default="007E7582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t>Хореография</w:t>
            </w:r>
          </w:p>
        </w:tc>
        <w:tc>
          <w:tcPr>
            <w:tcW w:w="2041" w:type="dxa"/>
          </w:tcPr>
          <w:p w:rsidR="00F36925" w:rsidRPr="00E569BE" w:rsidRDefault="007E7582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Веселый каблучок</w:t>
            </w:r>
          </w:p>
        </w:tc>
        <w:tc>
          <w:tcPr>
            <w:tcW w:w="2311" w:type="dxa"/>
          </w:tcPr>
          <w:p w:rsidR="00F36925" w:rsidRPr="00E569BE" w:rsidRDefault="007E7582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7 – 8 лет</w:t>
            </w:r>
          </w:p>
        </w:tc>
        <w:tc>
          <w:tcPr>
            <w:tcW w:w="2174" w:type="dxa"/>
          </w:tcPr>
          <w:p w:rsidR="00F36925" w:rsidRPr="005872EB" w:rsidRDefault="005872EB" w:rsidP="00242B09">
            <w:pPr>
              <w:spacing w:after="0"/>
              <w:jc w:val="center"/>
              <w:rPr>
                <w:szCs w:val="24"/>
              </w:rPr>
            </w:pPr>
            <w:r w:rsidRPr="005872EB">
              <w:rPr>
                <w:szCs w:val="24"/>
              </w:rPr>
              <w:t>Трифонова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Default="007E7582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925703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E569BE" w:rsidRDefault="007E7582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Творчество. Дети. Талант.</w:t>
            </w:r>
          </w:p>
        </w:tc>
        <w:tc>
          <w:tcPr>
            <w:tcW w:w="2311" w:type="dxa"/>
          </w:tcPr>
          <w:p w:rsidR="00F36925" w:rsidRPr="00E569BE" w:rsidRDefault="007E7582" w:rsidP="007E7582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7 – 12 лет</w:t>
            </w:r>
          </w:p>
        </w:tc>
        <w:tc>
          <w:tcPr>
            <w:tcW w:w="2174" w:type="dxa"/>
          </w:tcPr>
          <w:p w:rsidR="00F36925" w:rsidRDefault="005872EB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5872EB">
              <w:rPr>
                <w:szCs w:val="24"/>
              </w:rPr>
              <w:t>Трифонова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Default="00E569BE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t>Хореография</w:t>
            </w:r>
          </w:p>
        </w:tc>
        <w:tc>
          <w:tcPr>
            <w:tcW w:w="2041" w:type="dxa"/>
          </w:tcPr>
          <w:p w:rsidR="00F36925" w:rsidRPr="00E569BE" w:rsidRDefault="007E7582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Топ – хлоп малыши</w:t>
            </w:r>
          </w:p>
        </w:tc>
        <w:tc>
          <w:tcPr>
            <w:tcW w:w="231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4 – 6 лет</w:t>
            </w:r>
          </w:p>
        </w:tc>
        <w:tc>
          <w:tcPr>
            <w:tcW w:w="2174" w:type="dxa"/>
          </w:tcPr>
          <w:p w:rsidR="00F36925" w:rsidRDefault="005872EB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5872EB">
              <w:rPr>
                <w:szCs w:val="24"/>
              </w:rPr>
              <w:t>Трифонова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Театральное искусство</w:t>
            </w:r>
          </w:p>
        </w:tc>
        <w:tc>
          <w:tcPr>
            <w:tcW w:w="204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Маска</w:t>
            </w:r>
          </w:p>
        </w:tc>
        <w:tc>
          <w:tcPr>
            <w:tcW w:w="2311" w:type="dxa"/>
          </w:tcPr>
          <w:p w:rsidR="00F36925" w:rsidRPr="00E569BE" w:rsidRDefault="005872EB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взрослые</w:t>
            </w:r>
          </w:p>
        </w:tc>
        <w:tc>
          <w:tcPr>
            <w:tcW w:w="2174" w:type="dxa"/>
          </w:tcPr>
          <w:p w:rsidR="00F36925" w:rsidRPr="005872EB" w:rsidRDefault="005872EB" w:rsidP="00242B09">
            <w:pPr>
              <w:spacing w:after="0"/>
              <w:jc w:val="center"/>
              <w:rPr>
                <w:szCs w:val="24"/>
              </w:rPr>
            </w:pPr>
            <w:r w:rsidRPr="005872EB">
              <w:rPr>
                <w:szCs w:val="24"/>
              </w:rPr>
              <w:t>Широкова И. А.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Веселая нотка</w:t>
            </w:r>
          </w:p>
        </w:tc>
        <w:tc>
          <w:tcPr>
            <w:tcW w:w="2311" w:type="dxa"/>
          </w:tcPr>
          <w:p w:rsidR="00F36925" w:rsidRPr="00E569BE" w:rsidRDefault="005872EB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 – 14 лет</w:t>
            </w:r>
          </w:p>
        </w:tc>
        <w:tc>
          <w:tcPr>
            <w:tcW w:w="2174" w:type="dxa"/>
          </w:tcPr>
          <w:p w:rsidR="00F36925" w:rsidRDefault="005872EB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5872EB">
              <w:rPr>
                <w:szCs w:val="24"/>
              </w:rPr>
              <w:t>Широкова И. А.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Вокальное искусство</w:t>
            </w:r>
          </w:p>
        </w:tc>
        <w:tc>
          <w:tcPr>
            <w:tcW w:w="2041" w:type="dxa"/>
          </w:tcPr>
          <w:p w:rsidR="00F36925" w:rsidRPr="00E569BE" w:rsidRDefault="00E569BE" w:rsidP="002A523E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Ансамбль «Задоринк</w:t>
            </w:r>
            <w:r w:rsidR="002A523E">
              <w:rPr>
                <w:szCs w:val="24"/>
              </w:rPr>
              <w:t>а</w:t>
            </w:r>
            <w:r w:rsidRPr="00E569BE">
              <w:rPr>
                <w:szCs w:val="24"/>
              </w:rPr>
              <w:t>»</w:t>
            </w:r>
          </w:p>
        </w:tc>
        <w:tc>
          <w:tcPr>
            <w:tcW w:w="231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40+</w:t>
            </w:r>
          </w:p>
        </w:tc>
        <w:tc>
          <w:tcPr>
            <w:tcW w:w="2174" w:type="dxa"/>
          </w:tcPr>
          <w:p w:rsidR="00F36925" w:rsidRDefault="005872EB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5872EB">
              <w:rPr>
                <w:szCs w:val="24"/>
              </w:rPr>
              <w:t>Широкова И. А.</w:t>
            </w:r>
          </w:p>
        </w:tc>
      </w:tr>
      <w:tr w:rsidR="00354EC4" w:rsidTr="005538AE">
        <w:tc>
          <w:tcPr>
            <w:tcW w:w="1832" w:type="dxa"/>
          </w:tcPr>
          <w:p w:rsidR="00354EC4" w:rsidRPr="00242B09" w:rsidRDefault="00354EC4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354EC4" w:rsidRPr="00E569BE" w:rsidRDefault="00354EC4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354EC4" w:rsidRPr="00E569BE" w:rsidRDefault="00354EC4" w:rsidP="002A523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Умелые ручки</w:t>
            </w:r>
          </w:p>
        </w:tc>
        <w:tc>
          <w:tcPr>
            <w:tcW w:w="2311" w:type="dxa"/>
          </w:tcPr>
          <w:p w:rsidR="00354EC4" w:rsidRPr="00E569BE" w:rsidRDefault="00354EC4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40+</w:t>
            </w:r>
          </w:p>
        </w:tc>
        <w:tc>
          <w:tcPr>
            <w:tcW w:w="2174" w:type="dxa"/>
          </w:tcPr>
          <w:p w:rsidR="00354EC4" w:rsidRPr="005872EB" w:rsidRDefault="00354EC4" w:rsidP="00242B09">
            <w:pPr>
              <w:spacing w:after="0"/>
              <w:jc w:val="center"/>
              <w:rPr>
                <w:szCs w:val="24"/>
              </w:rPr>
            </w:pPr>
            <w:r w:rsidRPr="005872EB">
              <w:rPr>
                <w:szCs w:val="24"/>
              </w:rPr>
              <w:t>Широкова И. А.</w:t>
            </w:r>
          </w:p>
        </w:tc>
      </w:tr>
      <w:tr w:rsidR="00354EC4" w:rsidTr="005538AE">
        <w:tc>
          <w:tcPr>
            <w:tcW w:w="1832" w:type="dxa"/>
          </w:tcPr>
          <w:p w:rsidR="00354EC4" w:rsidRPr="00242B09" w:rsidRDefault="00354EC4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354EC4" w:rsidRPr="00E569BE" w:rsidRDefault="00354EC4" w:rsidP="00242B0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354EC4" w:rsidRDefault="00354EC4" w:rsidP="002A523E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Веселые ладошки</w:t>
            </w:r>
          </w:p>
        </w:tc>
        <w:tc>
          <w:tcPr>
            <w:tcW w:w="2311" w:type="dxa"/>
          </w:tcPr>
          <w:p w:rsidR="00354EC4" w:rsidRDefault="00354EC4" w:rsidP="00354EC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 – 8 лет</w:t>
            </w:r>
          </w:p>
        </w:tc>
        <w:tc>
          <w:tcPr>
            <w:tcW w:w="2174" w:type="dxa"/>
          </w:tcPr>
          <w:p w:rsidR="00354EC4" w:rsidRPr="005872EB" w:rsidRDefault="00354EC4" w:rsidP="00242B09">
            <w:pPr>
              <w:spacing w:after="0"/>
              <w:jc w:val="center"/>
              <w:rPr>
                <w:szCs w:val="24"/>
              </w:rPr>
            </w:pPr>
            <w:r w:rsidRPr="005872EB">
              <w:rPr>
                <w:szCs w:val="24"/>
              </w:rPr>
              <w:t>Широкова И. А.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Экологический клуб «Родничок»</w:t>
            </w:r>
          </w:p>
        </w:tc>
        <w:tc>
          <w:tcPr>
            <w:tcW w:w="231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дети до 14 лет</w:t>
            </w:r>
          </w:p>
        </w:tc>
        <w:tc>
          <w:tcPr>
            <w:tcW w:w="2174" w:type="dxa"/>
          </w:tcPr>
          <w:p w:rsidR="00F36925" w:rsidRPr="005872EB" w:rsidRDefault="005872EB" w:rsidP="00242B09">
            <w:pPr>
              <w:spacing w:after="0"/>
              <w:jc w:val="center"/>
              <w:rPr>
                <w:szCs w:val="24"/>
              </w:rPr>
            </w:pPr>
            <w:r w:rsidRPr="005872EB">
              <w:rPr>
                <w:szCs w:val="24"/>
              </w:rPr>
              <w:t>Быстрова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Умелые ручки</w:t>
            </w:r>
          </w:p>
        </w:tc>
        <w:tc>
          <w:tcPr>
            <w:tcW w:w="231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40+</w:t>
            </w:r>
          </w:p>
        </w:tc>
        <w:tc>
          <w:tcPr>
            <w:tcW w:w="2174" w:type="dxa"/>
          </w:tcPr>
          <w:p w:rsidR="00F36925" w:rsidRDefault="005872EB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5872EB">
              <w:rPr>
                <w:szCs w:val="24"/>
              </w:rPr>
              <w:t>Быстрова Н. В.</w:t>
            </w:r>
          </w:p>
        </w:tc>
      </w:tr>
      <w:tr w:rsidR="00F36925" w:rsidTr="005538AE">
        <w:tc>
          <w:tcPr>
            <w:tcW w:w="1832" w:type="dxa"/>
          </w:tcPr>
          <w:p w:rsidR="00F36925" w:rsidRPr="00242B09" w:rsidRDefault="00F36925" w:rsidP="006B27AB">
            <w:pPr>
              <w:pStyle w:val="a6"/>
              <w:numPr>
                <w:ilvl w:val="0"/>
                <w:numId w:val="3"/>
              </w:numPr>
              <w:spacing w:after="0"/>
              <w:ind w:left="3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Клуб по интересам</w:t>
            </w:r>
          </w:p>
        </w:tc>
        <w:tc>
          <w:tcPr>
            <w:tcW w:w="204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Золотая петелька</w:t>
            </w:r>
          </w:p>
        </w:tc>
        <w:tc>
          <w:tcPr>
            <w:tcW w:w="2311" w:type="dxa"/>
          </w:tcPr>
          <w:p w:rsidR="00F36925" w:rsidRPr="00E569BE" w:rsidRDefault="00E569BE" w:rsidP="00242B09">
            <w:pPr>
              <w:spacing w:after="0"/>
              <w:jc w:val="center"/>
              <w:rPr>
                <w:szCs w:val="24"/>
              </w:rPr>
            </w:pPr>
            <w:r w:rsidRPr="00E569BE">
              <w:rPr>
                <w:szCs w:val="24"/>
              </w:rPr>
              <w:t>40+</w:t>
            </w:r>
          </w:p>
        </w:tc>
        <w:tc>
          <w:tcPr>
            <w:tcW w:w="2174" w:type="dxa"/>
          </w:tcPr>
          <w:p w:rsidR="00F36925" w:rsidRDefault="005872EB" w:rsidP="00242B09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5872EB">
              <w:rPr>
                <w:szCs w:val="24"/>
              </w:rPr>
              <w:t>Быстрова Н. В.</w:t>
            </w:r>
          </w:p>
        </w:tc>
      </w:tr>
    </w:tbl>
    <w:p w:rsidR="00242B09" w:rsidRDefault="00242B09" w:rsidP="00242B09">
      <w:pPr>
        <w:spacing w:after="0"/>
        <w:jc w:val="center"/>
        <w:rPr>
          <w:b/>
          <w:sz w:val="28"/>
          <w:szCs w:val="28"/>
        </w:rPr>
      </w:pPr>
    </w:p>
    <w:p w:rsidR="00EF400E" w:rsidRDefault="00EF400E" w:rsidP="00242B09">
      <w:pPr>
        <w:spacing w:after="0"/>
        <w:jc w:val="center"/>
        <w:rPr>
          <w:b/>
          <w:sz w:val="28"/>
          <w:szCs w:val="28"/>
        </w:rPr>
      </w:pPr>
    </w:p>
    <w:sectPr w:rsidR="00EF400E" w:rsidSect="005872EB">
      <w:pgSz w:w="11906" w:h="16838"/>
      <w:pgMar w:top="851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B1D7A"/>
    <w:multiLevelType w:val="hybridMultilevel"/>
    <w:tmpl w:val="2E7EDE56"/>
    <w:lvl w:ilvl="0" w:tplc="29CE070A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56837"/>
    <w:multiLevelType w:val="hybridMultilevel"/>
    <w:tmpl w:val="43BE233C"/>
    <w:lvl w:ilvl="0" w:tplc="F580FA7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77484E97"/>
    <w:multiLevelType w:val="hybridMultilevel"/>
    <w:tmpl w:val="7EC262E0"/>
    <w:lvl w:ilvl="0" w:tplc="0419000F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EFC"/>
    <w:rsid w:val="001E32EB"/>
    <w:rsid w:val="00242B09"/>
    <w:rsid w:val="002A523E"/>
    <w:rsid w:val="002D51E3"/>
    <w:rsid w:val="003333BD"/>
    <w:rsid w:val="00354EC4"/>
    <w:rsid w:val="003A11B4"/>
    <w:rsid w:val="00423EFC"/>
    <w:rsid w:val="005538AE"/>
    <w:rsid w:val="005872EB"/>
    <w:rsid w:val="006B27AB"/>
    <w:rsid w:val="006F6405"/>
    <w:rsid w:val="00714480"/>
    <w:rsid w:val="00745C48"/>
    <w:rsid w:val="007E7582"/>
    <w:rsid w:val="007F4FB1"/>
    <w:rsid w:val="00812098"/>
    <w:rsid w:val="008C5571"/>
    <w:rsid w:val="008F33C7"/>
    <w:rsid w:val="00916F7C"/>
    <w:rsid w:val="00925703"/>
    <w:rsid w:val="009C6DA8"/>
    <w:rsid w:val="00A6105A"/>
    <w:rsid w:val="00BC4FAF"/>
    <w:rsid w:val="00CA6EB5"/>
    <w:rsid w:val="00DB42AD"/>
    <w:rsid w:val="00E569BE"/>
    <w:rsid w:val="00E81CDB"/>
    <w:rsid w:val="00EF400E"/>
    <w:rsid w:val="00F36925"/>
    <w:rsid w:val="00F9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5F4E6"/>
  <w15:chartTrackingRefBased/>
  <w15:docId w15:val="{88D0AF6A-354C-4706-BC6B-DAC77278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F33C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rsid w:val="008F33C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6105A"/>
    <w:pPr>
      <w:spacing w:before="100" w:beforeAutospacing="1" w:after="100" w:afterAutospacing="1" w:line="240" w:lineRule="auto"/>
    </w:pPr>
    <w:rPr>
      <w:szCs w:val="24"/>
    </w:rPr>
  </w:style>
  <w:style w:type="table" w:styleId="a5">
    <w:name w:val="Table Grid"/>
    <w:basedOn w:val="a1"/>
    <w:uiPriority w:val="39"/>
    <w:rsid w:val="00242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42B0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F4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4F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0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2024-09-27T06:10:00Z</cp:lastPrinted>
  <dcterms:created xsi:type="dcterms:W3CDTF">2023-10-17T06:16:00Z</dcterms:created>
  <dcterms:modified xsi:type="dcterms:W3CDTF">2024-11-07T07:24:00Z</dcterms:modified>
</cp:coreProperties>
</file>